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13" w:rsidRDefault="004E7F13">
      <w:pPr>
        <w:rPr>
          <w:rFonts w:ascii="Times New Roman" w:hAnsi="Times New Roman" w:cs="Times New Roman"/>
          <w:b/>
          <w:sz w:val="24"/>
          <w:szCs w:val="24"/>
        </w:rPr>
      </w:pPr>
      <w:r w:rsidRPr="00004C1C">
        <w:rPr>
          <w:rFonts w:ascii="Times New Roman" w:hAnsi="Times New Roman" w:cs="Times New Roman"/>
          <w:b/>
          <w:sz w:val="24"/>
          <w:szCs w:val="24"/>
        </w:rPr>
        <w:t>Základní škola Voděrady</w:t>
      </w:r>
    </w:p>
    <w:p w:rsidR="006E22E5" w:rsidRPr="006E22E5" w:rsidRDefault="006E22E5">
      <w:pPr>
        <w:rPr>
          <w:rFonts w:ascii="Times New Roman" w:hAnsi="Times New Roman" w:cs="Times New Roman"/>
          <w:sz w:val="24"/>
          <w:szCs w:val="24"/>
        </w:rPr>
      </w:pPr>
      <w:r w:rsidRPr="006E22E5">
        <w:rPr>
          <w:rFonts w:ascii="Times New Roman" w:hAnsi="Times New Roman" w:cs="Times New Roman"/>
          <w:sz w:val="24"/>
          <w:szCs w:val="24"/>
        </w:rPr>
        <w:t>IČO 75023059</w:t>
      </w:r>
    </w:p>
    <w:p w:rsidR="006E22E5" w:rsidRPr="00004C1C" w:rsidRDefault="006E22E5">
      <w:pPr>
        <w:rPr>
          <w:rFonts w:ascii="Times New Roman" w:hAnsi="Times New Roman" w:cs="Times New Roman"/>
          <w:b/>
          <w:sz w:val="24"/>
          <w:szCs w:val="24"/>
        </w:rPr>
      </w:pPr>
    </w:p>
    <w:p w:rsidR="004E7F13" w:rsidRDefault="004E7F13">
      <w:pPr>
        <w:rPr>
          <w:rFonts w:ascii="Times New Roman" w:hAnsi="Times New Roman" w:cs="Times New Roman"/>
        </w:rPr>
      </w:pPr>
    </w:p>
    <w:p w:rsidR="00BE21AE" w:rsidRPr="009573DF" w:rsidRDefault="00BE21AE">
      <w:pPr>
        <w:rPr>
          <w:rFonts w:ascii="Times New Roman" w:hAnsi="Times New Roman" w:cs="Times New Roman"/>
        </w:rPr>
      </w:pPr>
    </w:p>
    <w:p w:rsidR="004E7F13" w:rsidRPr="009573DF" w:rsidRDefault="004E7F13">
      <w:pPr>
        <w:rPr>
          <w:rFonts w:ascii="Times New Roman" w:hAnsi="Times New Roman" w:cs="Times New Roman"/>
          <w:b/>
          <w:sz w:val="28"/>
          <w:szCs w:val="28"/>
        </w:rPr>
      </w:pPr>
      <w:r w:rsidRPr="009573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E22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D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2E5">
        <w:rPr>
          <w:rFonts w:ascii="Times New Roman" w:hAnsi="Times New Roman" w:cs="Times New Roman"/>
          <w:b/>
          <w:sz w:val="28"/>
          <w:szCs w:val="28"/>
        </w:rPr>
        <w:t xml:space="preserve">SCHVÁLENÝ </w:t>
      </w:r>
      <w:r w:rsidRPr="009573DF">
        <w:rPr>
          <w:rFonts w:ascii="Times New Roman" w:hAnsi="Times New Roman" w:cs="Times New Roman"/>
          <w:b/>
          <w:sz w:val="28"/>
          <w:szCs w:val="28"/>
        </w:rPr>
        <w:t>ROZPOČ</w:t>
      </w:r>
      <w:r w:rsidR="006E22E5">
        <w:rPr>
          <w:rFonts w:ascii="Times New Roman" w:hAnsi="Times New Roman" w:cs="Times New Roman"/>
          <w:b/>
          <w:sz w:val="28"/>
          <w:szCs w:val="28"/>
        </w:rPr>
        <w:t>ET ZŠ</w:t>
      </w:r>
      <w:r w:rsidRPr="009573DF">
        <w:rPr>
          <w:rFonts w:ascii="Times New Roman" w:hAnsi="Times New Roman" w:cs="Times New Roman"/>
          <w:b/>
          <w:sz w:val="28"/>
          <w:szCs w:val="28"/>
        </w:rPr>
        <w:t xml:space="preserve"> NA ROK 201</w:t>
      </w:r>
      <w:r w:rsidR="00004C1C">
        <w:rPr>
          <w:rFonts w:ascii="Times New Roman" w:hAnsi="Times New Roman" w:cs="Times New Roman"/>
          <w:b/>
          <w:sz w:val="28"/>
          <w:szCs w:val="28"/>
        </w:rPr>
        <w:t>9</w:t>
      </w:r>
      <w:r w:rsidRPr="009573D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E7F13" w:rsidRDefault="004E7F13">
      <w:pPr>
        <w:rPr>
          <w:rFonts w:ascii="Times New Roman" w:hAnsi="Times New Roman" w:cs="Times New Roman"/>
        </w:rPr>
      </w:pPr>
    </w:p>
    <w:p w:rsidR="009573DF" w:rsidRDefault="009573DF">
      <w:pPr>
        <w:rPr>
          <w:rFonts w:ascii="Times New Roman" w:hAnsi="Times New Roman" w:cs="Times New Roman"/>
        </w:rPr>
      </w:pPr>
    </w:p>
    <w:p w:rsidR="004E7F13" w:rsidRPr="009573DF" w:rsidRDefault="00111BC0">
      <w:pPr>
        <w:rPr>
          <w:rFonts w:ascii="Times New Roman" w:hAnsi="Times New Roman" w:cs="Times New Roman"/>
        </w:rPr>
      </w:pPr>
      <w:r w:rsidRPr="009573DF">
        <w:rPr>
          <w:rFonts w:ascii="Times New Roman" w:hAnsi="Times New Roman" w:cs="Times New Roman"/>
        </w:rPr>
        <w:t>NÁKLADY / v tis. Kč/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Spotřeba materiálu</w:t>
            </w:r>
          </w:p>
        </w:tc>
        <w:tc>
          <w:tcPr>
            <w:tcW w:w="2546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</w:t>
            </w:r>
            <w:r w:rsidR="00881DD0">
              <w:rPr>
                <w:rFonts w:ascii="Times New Roman" w:hAnsi="Times New Roman" w:cs="Times New Roman"/>
              </w:rPr>
              <w:t xml:space="preserve"> </w:t>
            </w: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004C1C">
              <w:rPr>
                <w:rFonts w:ascii="Times New Roman" w:hAnsi="Times New Roman" w:cs="Times New Roman"/>
              </w:rPr>
              <w:t>40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Spotřeba energie</w:t>
            </w:r>
          </w:p>
        </w:tc>
        <w:tc>
          <w:tcPr>
            <w:tcW w:w="2546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</w:t>
            </w:r>
            <w:r w:rsidR="00881DD0">
              <w:rPr>
                <w:rFonts w:ascii="Times New Roman" w:hAnsi="Times New Roman" w:cs="Times New Roman"/>
              </w:rPr>
              <w:t xml:space="preserve"> </w:t>
            </w: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004C1C">
              <w:rPr>
                <w:rFonts w:ascii="Times New Roman" w:hAnsi="Times New Roman" w:cs="Times New Roman"/>
              </w:rPr>
              <w:t>45</w:t>
            </w:r>
            <w:r w:rsidRPr="009573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Opravy a udržování</w:t>
            </w:r>
          </w:p>
        </w:tc>
        <w:tc>
          <w:tcPr>
            <w:tcW w:w="2546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</w:t>
            </w:r>
            <w:r w:rsidR="00881DD0">
              <w:rPr>
                <w:rFonts w:ascii="Times New Roman" w:hAnsi="Times New Roman" w:cs="Times New Roman"/>
              </w:rPr>
              <w:t xml:space="preserve"> </w:t>
            </w: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004C1C">
              <w:rPr>
                <w:rFonts w:ascii="Times New Roman" w:hAnsi="Times New Roman" w:cs="Times New Roman"/>
              </w:rPr>
              <w:t>40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Cestovné</w:t>
            </w:r>
          </w:p>
        </w:tc>
        <w:tc>
          <w:tcPr>
            <w:tcW w:w="2546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      1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Ostatní služby</w:t>
            </w:r>
          </w:p>
        </w:tc>
        <w:tc>
          <w:tcPr>
            <w:tcW w:w="2546" w:type="dxa"/>
          </w:tcPr>
          <w:p w:rsidR="004E7F13" w:rsidRPr="009573DF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81</w:t>
            </w:r>
          </w:p>
        </w:tc>
      </w:tr>
      <w:tr w:rsidR="00881DD0" w:rsidRPr="009573DF" w:rsidTr="00111BC0">
        <w:tc>
          <w:tcPr>
            <w:tcW w:w="1129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521</w:t>
            </w:r>
          </w:p>
        </w:tc>
        <w:tc>
          <w:tcPr>
            <w:tcW w:w="5387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Mzdové náklady</w:t>
            </w:r>
          </w:p>
        </w:tc>
        <w:tc>
          <w:tcPr>
            <w:tcW w:w="2546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04C1C">
              <w:rPr>
                <w:rFonts w:ascii="Times New Roman" w:hAnsi="Times New Roman" w:cs="Times New Roman"/>
              </w:rPr>
              <w:t>800</w:t>
            </w:r>
          </w:p>
        </w:tc>
      </w:tr>
      <w:tr w:rsidR="00881DD0" w:rsidRPr="009573DF" w:rsidTr="00111BC0">
        <w:tc>
          <w:tcPr>
            <w:tcW w:w="1129" w:type="dxa"/>
          </w:tcPr>
          <w:p w:rsidR="00881DD0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524</w:t>
            </w:r>
          </w:p>
        </w:tc>
        <w:tc>
          <w:tcPr>
            <w:tcW w:w="5387" w:type="dxa"/>
          </w:tcPr>
          <w:p w:rsidR="00881DD0" w:rsidRDefault="00881DD0" w:rsidP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Zákonné sociální pojištění</w:t>
            </w:r>
          </w:p>
        </w:tc>
        <w:tc>
          <w:tcPr>
            <w:tcW w:w="2546" w:type="dxa"/>
          </w:tcPr>
          <w:p w:rsidR="00881DD0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04C1C">
              <w:rPr>
                <w:rFonts w:ascii="Times New Roman" w:hAnsi="Times New Roman" w:cs="Times New Roman"/>
              </w:rPr>
              <w:t>272</w:t>
            </w:r>
          </w:p>
        </w:tc>
      </w:tr>
      <w:tr w:rsidR="00881DD0" w:rsidRPr="009573DF" w:rsidTr="00111BC0">
        <w:tc>
          <w:tcPr>
            <w:tcW w:w="1129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527</w:t>
            </w:r>
          </w:p>
        </w:tc>
        <w:tc>
          <w:tcPr>
            <w:tcW w:w="5387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FKSP</w:t>
            </w:r>
          </w:p>
        </w:tc>
        <w:tc>
          <w:tcPr>
            <w:tcW w:w="2546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04C1C">
              <w:rPr>
                <w:rFonts w:ascii="Times New Roman" w:hAnsi="Times New Roman" w:cs="Times New Roman"/>
              </w:rPr>
              <w:t>16</w:t>
            </w:r>
          </w:p>
        </w:tc>
      </w:tr>
      <w:tr w:rsidR="00881DD0" w:rsidRPr="009573DF" w:rsidTr="00111BC0">
        <w:tc>
          <w:tcPr>
            <w:tcW w:w="1129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528</w:t>
            </w:r>
          </w:p>
        </w:tc>
        <w:tc>
          <w:tcPr>
            <w:tcW w:w="5387" w:type="dxa"/>
          </w:tcPr>
          <w:p w:rsidR="00881DD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Jiné sociální náklady</w:t>
            </w:r>
          </w:p>
        </w:tc>
        <w:tc>
          <w:tcPr>
            <w:tcW w:w="2546" w:type="dxa"/>
          </w:tcPr>
          <w:p w:rsidR="00881DD0" w:rsidRPr="009573DF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50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Ostatní náklady z činnosti</w:t>
            </w:r>
          </w:p>
        </w:tc>
        <w:tc>
          <w:tcPr>
            <w:tcW w:w="2546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      2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</w:t>
            </w:r>
            <w:r w:rsidR="004E7F13" w:rsidRPr="009573DF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387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Odpisy DMH</w:t>
            </w:r>
          </w:p>
        </w:tc>
        <w:tc>
          <w:tcPr>
            <w:tcW w:w="2546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      6</w:t>
            </w:r>
          </w:p>
        </w:tc>
      </w:tr>
      <w:tr w:rsidR="004E7F13" w:rsidRPr="009573DF" w:rsidTr="00111BC0">
        <w:tc>
          <w:tcPr>
            <w:tcW w:w="1129" w:type="dxa"/>
          </w:tcPr>
          <w:p w:rsidR="004E7F13" w:rsidRPr="009573DF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558</w:t>
            </w:r>
          </w:p>
        </w:tc>
        <w:tc>
          <w:tcPr>
            <w:tcW w:w="5387" w:type="dxa"/>
          </w:tcPr>
          <w:p w:rsidR="004E7F13" w:rsidRPr="009573DF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Náklady z drobného dlouhodobého majetku</w:t>
            </w:r>
          </w:p>
        </w:tc>
        <w:tc>
          <w:tcPr>
            <w:tcW w:w="2546" w:type="dxa"/>
          </w:tcPr>
          <w:p w:rsidR="004E7F13" w:rsidRPr="009573DF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100</w:t>
            </w:r>
          </w:p>
        </w:tc>
      </w:tr>
      <w:tr w:rsidR="00004C1C" w:rsidRPr="009573DF" w:rsidTr="00111BC0">
        <w:tc>
          <w:tcPr>
            <w:tcW w:w="1129" w:type="dxa"/>
          </w:tcPr>
          <w:p w:rsidR="00004C1C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569</w:t>
            </w:r>
          </w:p>
        </w:tc>
        <w:tc>
          <w:tcPr>
            <w:tcW w:w="5387" w:type="dxa"/>
          </w:tcPr>
          <w:p w:rsidR="00004C1C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finanční náklady</w:t>
            </w:r>
          </w:p>
        </w:tc>
        <w:tc>
          <w:tcPr>
            <w:tcW w:w="2546" w:type="dxa"/>
          </w:tcPr>
          <w:p w:rsidR="00004C1C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2</w:t>
            </w:r>
          </w:p>
        </w:tc>
      </w:tr>
      <w:tr w:rsidR="004E7F13" w:rsidRPr="009573DF" w:rsidTr="00111BC0">
        <w:trPr>
          <w:trHeight w:val="673"/>
        </w:trPr>
        <w:tc>
          <w:tcPr>
            <w:tcW w:w="1129" w:type="dxa"/>
          </w:tcPr>
          <w:p w:rsidR="004E7F13" w:rsidRPr="009573DF" w:rsidRDefault="004E7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4E7F13" w:rsidRPr="009573DF" w:rsidRDefault="00111BC0">
            <w:pPr>
              <w:rPr>
                <w:rFonts w:ascii="Times New Roman" w:hAnsi="Times New Roman" w:cs="Times New Roman"/>
                <w:b/>
              </w:rPr>
            </w:pPr>
            <w:r w:rsidRPr="009573DF">
              <w:rPr>
                <w:rFonts w:ascii="Times New Roman" w:hAnsi="Times New Roman" w:cs="Times New Roman"/>
                <w:b/>
              </w:rPr>
              <w:t>Náklady celkem</w:t>
            </w:r>
          </w:p>
        </w:tc>
        <w:tc>
          <w:tcPr>
            <w:tcW w:w="2546" w:type="dxa"/>
          </w:tcPr>
          <w:p w:rsidR="004E7F13" w:rsidRPr="005139F4" w:rsidRDefault="00004C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1 455</w:t>
            </w:r>
          </w:p>
        </w:tc>
      </w:tr>
    </w:tbl>
    <w:p w:rsidR="00D060F9" w:rsidRPr="009573DF" w:rsidRDefault="00D060F9">
      <w:pPr>
        <w:rPr>
          <w:rFonts w:ascii="Times New Roman" w:hAnsi="Times New Roman" w:cs="Times New Roman"/>
        </w:rPr>
      </w:pPr>
    </w:p>
    <w:p w:rsidR="00111BC0" w:rsidRPr="009573DF" w:rsidRDefault="00111BC0">
      <w:pPr>
        <w:rPr>
          <w:rFonts w:ascii="Times New Roman" w:hAnsi="Times New Roman" w:cs="Times New Roman"/>
        </w:rPr>
      </w:pPr>
      <w:r w:rsidRPr="009573DF">
        <w:rPr>
          <w:rFonts w:ascii="Times New Roman" w:hAnsi="Times New Roman" w:cs="Times New Roman"/>
        </w:rPr>
        <w:t>VÝNOSY / v tis. Kč/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111BC0" w:rsidRPr="009573DF" w:rsidTr="00111BC0">
        <w:tc>
          <w:tcPr>
            <w:tcW w:w="1129" w:type="dxa"/>
          </w:tcPr>
          <w:p w:rsidR="00111BC0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602</w:t>
            </w:r>
          </w:p>
        </w:tc>
        <w:tc>
          <w:tcPr>
            <w:tcW w:w="5387" w:type="dxa"/>
          </w:tcPr>
          <w:p w:rsidR="00111BC0" w:rsidRPr="009573DF" w:rsidRDefault="00111BC0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Výnosy z prodeje služe</w:t>
            </w:r>
            <w:r w:rsidR="00BE21AE" w:rsidRPr="009573D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546" w:type="dxa"/>
          </w:tcPr>
          <w:p w:rsidR="00111BC0" w:rsidRPr="009573DF" w:rsidRDefault="00BE21AE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      </w:t>
            </w:r>
            <w:r w:rsidR="00004C1C">
              <w:rPr>
                <w:rFonts w:ascii="Times New Roman" w:hAnsi="Times New Roman" w:cs="Times New Roman"/>
              </w:rPr>
              <w:t>50</w:t>
            </w:r>
          </w:p>
        </w:tc>
      </w:tr>
      <w:tr w:rsidR="00111BC0" w:rsidRPr="009573DF" w:rsidTr="00111BC0">
        <w:tc>
          <w:tcPr>
            <w:tcW w:w="1129" w:type="dxa"/>
          </w:tcPr>
          <w:p w:rsidR="00111BC0" w:rsidRPr="009573DF" w:rsidRDefault="00BE21AE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672</w:t>
            </w:r>
          </w:p>
        </w:tc>
        <w:tc>
          <w:tcPr>
            <w:tcW w:w="5387" w:type="dxa"/>
          </w:tcPr>
          <w:p w:rsidR="00111BC0" w:rsidRPr="009573DF" w:rsidRDefault="00BE21AE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>Výnosy z transferů od zřizovatele</w:t>
            </w:r>
          </w:p>
        </w:tc>
        <w:tc>
          <w:tcPr>
            <w:tcW w:w="2546" w:type="dxa"/>
          </w:tcPr>
          <w:p w:rsidR="00111BC0" w:rsidRPr="009573DF" w:rsidRDefault="00BE21AE">
            <w:pPr>
              <w:rPr>
                <w:rFonts w:ascii="Times New Roman" w:hAnsi="Times New Roman" w:cs="Times New Roman"/>
              </w:rPr>
            </w:pPr>
            <w:r w:rsidRPr="009573DF">
              <w:rPr>
                <w:rFonts w:ascii="Times New Roman" w:hAnsi="Times New Roman" w:cs="Times New Roman"/>
              </w:rPr>
              <w:t xml:space="preserve">                 </w:t>
            </w:r>
            <w:r w:rsidR="00004C1C">
              <w:rPr>
                <w:rFonts w:ascii="Times New Roman" w:hAnsi="Times New Roman" w:cs="Times New Roman"/>
              </w:rPr>
              <w:t>300</w:t>
            </w:r>
          </w:p>
        </w:tc>
      </w:tr>
      <w:tr w:rsidR="00111BC0" w:rsidRPr="009573DF" w:rsidTr="00111BC0">
        <w:tc>
          <w:tcPr>
            <w:tcW w:w="1129" w:type="dxa"/>
          </w:tcPr>
          <w:p w:rsidR="00111BC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672</w:t>
            </w:r>
          </w:p>
        </w:tc>
        <w:tc>
          <w:tcPr>
            <w:tcW w:w="5387" w:type="dxa"/>
          </w:tcPr>
          <w:p w:rsidR="00111BC0" w:rsidRPr="009573DF" w:rsidRDefault="0088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Výnosy z transferů na vzdělávání </w:t>
            </w:r>
          </w:p>
        </w:tc>
        <w:tc>
          <w:tcPr>
            <w:tcW w:w="2546" w:type="dxa"/>
          </w:tcPr>
          <w:p w:rsidR="00111BC0" w:rsidRPr="009573DF" w:rsidRDefault="00004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1 105</w:t>
            </w:r>
          </w:p>
        </w:tc>
      </w:tr>
      <w:tr w:rsidR="00111BC0" w:rsidRPr="009573DF" w:rsidTr="00BE21AE">
        <w:trPr>
          <w:trHeight w:val="550"/>
        </w:trPr>
        <w:tc>
          <w:tcPr>
            <w:tcW w:w="1129" w:type="dxa"/>
          </w:tcPr>
          <w:p w:rsidR="00111BC0" w:rsidRPr="009573DF" w:rsidRDefault="00111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11BC0" w:rsidRPr="009573DF" w:rsidRDefault="00BE21AE">
            <w:pPr>
              <w:rPr>
                <w:rFonts w:ascii="Times New Roman" w:hAnsi="Times New Roman" w:cs="Times New Roman"/>
                <w:b/>
              </w:rPr>
            </w:pPr>
            <w:r w:rsidRPr="009573DF">
              <w:rPr>
                <w:rFonts w:ascii="Times New Roman" w:hAnsi="Times New Roman" w:cs="Times New Roman"/>
                <w:b/>
              </w:rPr>
              <w:t>Výnosy celkem</w:t>
            </w:r>
          </w:p>
        </w:tc>
        <w:tc>
          <w:tcPr>
            <w:tcW w:w="2546" w:type="dxa"/>
          </w:tcPr>
          <w:p w:rsidR="00111BC0" w:rsidRPr="009573DF" w:rsidRDefault="00BE21AE">
            <w:pPr>
              <w:rPr>
                <w:rFonts w:ascii="Times New Roman" w:hAnsi="Times New Roman" w:cs="Times New Roman"/>
                <w:b/>
              </w:rPr>
            </w:pPr>
            <w:r w:rsidRPr="009573D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04C1C">
              <w:rPr>
                <w:rFonts w:ascii="Times New Roman" w:hAnsi="Times New Roman" w:cs="Times New Roman"/>
                <w:b/>
              </w:rPr>
              <w:t>1 455</w:t>
            </w:r>
            <w:r w:rsidRPr="009573D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111BC0" w:rsidRPr="009573DF" w:rsidRDefault="00111BC0">
      <w:pPr>
        <w:rPr>
          <w:rFonts w:ascii="Times New Roman" w:hAnsi="Times New Roman" w:cs="Times New Roman"/>
        </w:rPr>
      </w:pPr>
    </w:p>
    <w:p w:rsidR="00BE21AE" w:rsidRPr="009573DF" w:rsidRDefault="00BE21AE">
      <w:pPr>
        <w:rPr>
          <w:rFonts w:ascii="Times New Roman" w:hAnsi="Times New Roman" w:cs="Times New Roman"/>
        </w:rPr>
      </w:pPr>
    </w:p>
    <w:p w:rsidR="00B45DD3" w:rsidRPr="009573DF" w:rsidRDefault="00B45DD3">
      <w:pPr>
        <w:rPr>
          <w:rFonts w:ascii="Times New Roman" w:hAnsi="Times New Roman" w:cs="Times New Roman"/>
        </w:rPr>
      </w:pPr>
    </w:p>
    <w:p w:rsidR="00BE21AE" w:rsidRPr="009573DF" w:rsidRDefault="00BE21AE">
      <w:pPr>
        <w:rPr>
          <w:rFonts w:ascii="Times New Roman" w:hAnsi="Times New Roman" w:cs="Times New Roman"/>
        </w:rPr>
      </w:pPr>
      <w:r w:rsidRPr="00957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Mgr. </w:t>
      </w:r>
      <w:proofErr w:type="spellStart"/>
      <w:r w:rsidRPr="009573DF">
        <w:rPr>
          <w:rFonts w:ascii="Times New Roman" w:hAnsi="Times New Roman" w:cs="Times New Roman"/>
        </w:rPr>
        <w:t>Najbr</w:t>
      </w:r>
      <w:proofErr w:type="spellEnd"/>
      <w:r w:rsidRPr="009573DF">
        <w:rPr>
          <w:rFonts w:ascii="Times New Roman" w:hAnsi="Times New Roman" w:cs="Times New Roman"/>
        </w:rPr>
        <w:t xml:space="preserve"> Petr</w:t>
      </w:r>
    </w:p>
    <w:p w:rsidR="00BE21AE" w:rsidRPr="009573DF" w:rsidRDefault="00BE21AE">
      <w:pPr>
        <w:rPr>
          <w:rFonts w:ascii="Times New Roman" w:hAnsi="Times New Roman" w:cs="Times New Roman"/>
        </w:rPr>
      </w:pPr>
      <w:r w:rsidRPr="009573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573DF" w:rsidRPr="009573DF">
        <w:rPr>
          <w:rFonts w:ascii="Times New Roman" w:hAnsi="Times New Roman" w:cs="Times New Roman"/>
        </w:rPr>
        <w:t xml:space="preserve"> </w:t>
      </w:r>
      <w:r w:rsidRPr="009573DF">
        <w:rPr>
          <w:rFonts w:ascii="Times New Roman" w:hAnsi="Times New Roman" w:cs="Times New Roman"/>
        </w:rPr>
        <w:t xml:space="preserve"> ředitel školy</w:t>
      </w:r>
    </w:p>
    <w:p w:rsidR="00BE21AE" w:rsidRPr="009573DF" w:rsidRDefault="00BE21AE">
      <w:pPr>
        <w:rPr>
          <w:rFonts w:ascii="Times New Roman" w:hAnsi="Times New Roman" w:cs="Times New Roman"/>
        </w:rPr>
      </w:pPr>
    </w:p>
    <w:p w:rsidR="006E22E5" w:rsidRDefault="009573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r w:rsidR="00BE21AE" w:rsidRPr="009573DF">
        <w:rPr>
          <w:rFonts w:ascii="Times New Roman" w:hAnsi="Times New Roman" w:cs="Times New Roman"/>
        </w:rPr>
        <w:t>yvěšeno :</w:t>
      </w:r>
      <w:proofErr w:type="gramEnd"/>
      <w:r w:rsidR="00BE21AE" w:rsidRPr="009573DF">
        <w:rPr>
          <w:rFonts w:ascii="Times New Roman" w:hAnsi="Times New Roman" w:cs="Times New Roman"/>
        </w:rPr>
        <w:t xml:space="preserve"> </w:t>
      </w:r>
      <w:r w:rsidR="006E22E5">
        <w:rPr>
          <w:rFonts w:ascii="Times New Roman" w:hAnsi="Times New Roman" w:cs="Times New Roman"/>
        </w:rPr>
        <w:t>21.12.2018</w:t>
      </w:r>
    </w:p>
    <w:p w:rsidR="009573DF" w:rsidRPr="009573DF" w:rsidRDefault="009573DF">
      <w:pPr>
        <w:rPr>
          <w:rFonts w:ascii="Times New Roman" w:hAnsi="Times New Roman" w:cs="Times New Roman"/>
        </w:rPr>
      </w:pPr>
      <w:r w:rsidRPr="009573DF">
        <w:rPr>
          <w:rFonts w:ascii="Times New Roman" w:hAnsi="Times New Roman" w:cs="Times New Roman"/>
        </w:rPr>
        <w:t xml:space="preserve">Vyvěšeno elektronicky: </w:t>
      </w:r>
      <w:r w:rsidR="006E22E5">
        <w:rPr>
          <w:rFonts w:ascii="Times New Roman" w:hAnsi="Times New Roman" w:cs="Times New Roman"/>
        </w:rPr>
        <w:t>21.12.2018</w:t>
      </w:r>
      <w:bookmarkStart w:id="0" w:name="_GoBack"/>
      <w:bookmarkEnd w:id="0"/>
    </w:p>
    <w:p w:rsidR="009573DF" w:rsidRDefault="009573DF"/>
    <w:p w:rsidR="00BE21AE" w:rsidRDefault="00BE21AE"/>
    <w:sectPr w:rsidR="00BE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13"/>
    <w:rsid w:val="00004C1C"/>
    <w:rsid w:val="00111BC0"/>
    <w:rsid w:val="004E7F13"/>
    <w:rsid w:val="005139F4"/>
    <w:rsid w:val="006D7F7E"/>
    <w:rsid w:val="006E22E5"/>
    <w:rsid w:val="0071198B"/>
    <w:rsid w:val="00881DD0"/>
    <w:rsid w:val="009573DF"/>
    <w:rsid w:val="009649EF"/>
    <w:rsid w:val="00B45DD3"/>
    <w:rsid w:val="00BE21AE"/>
    <w:rsid w:val="00CC6A32"/>
    <w:rsid w:val="00D060F9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069"/>
  <w15:chartTrackingRefBased/>
  <w15:docId w15:val="{22124ED7-81A9-4AE0-BB6E-2FB94142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14</cp:revision>
  <cp:lastPrinted>2019-01-22T11:58:00Z</cp:lastPrinted>
  <dcterms:created xsi:type="dcterms:W3CDTF">2017-11-21T14:02:00Z</dcterms:created>
  <dcterms:modified xsi:type="dcterms:W3CDTF">2019-01-22T12:03:00Z</dcterms:modified>
</cp:coreProperties>
</file>