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E0" w:rsidRPr="00F575E0" w:rsidRDefault="00C60EE0" w:rsidP="00F575E0">
      <w:pPr>
        <w:shd w:val="clear" w:color="auto" w:fill="FFFFFF"/>
        <w:spacing w:before="100" w:beforeAutospacing="1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457C"/>
          <w:kern w:val="36"/>
          <w:sz w:val="40"/>
          <w:szCs w:val="40"/>
          <w:lang w:eastAsia="cs-CZ"/>
        </w:rPr>
      </w:pPr>
      <w:r w:rsidRPr="00F575E0">
        <w:rPr>
          <w:rFonts w:ascii="Arial" w:eastAsia="Times New Roman" w:hAnsi="Arial" w:cs="Arial"/>
          <w:b/>
          <w:bCs/>
          <w:color w:val="00457C"/>
          <w:kern w:val="36"/>
          <w:sz w:val="40"/>
          <w:szCs w:val="40"/>
          <w:lang w:eastAsia="cs-CZ"/>
        </w:rPr>
        <w:t xml:space="preserve">Jak nakládat s odpadem v době </w:t>
      </w:r>
      <w:proofErr w:type="spellStart"/>
      <w:r w:rsidRPr="00F575E0">
        <w:rPr>
          <w:rFonts w:ascii="Arial" w:eastAsia="Times New Roman" w:hAnsi="Arial" w:cs="Arial"/>
          <w:b/>
          <w:bCs/>
          <w:color w:val="00457C"/>
          <w:kern w:val="36"/>
          <w:sz w:val="40"/>
          <w:szCs w:val="40"/>
          <w:lang w:eastAsia="cs-CZ"/>
        </w:rPr>
        <w:t>koronavirové</w:t>
      </w:r>
      <w:proofErr w:type="spellEnd"/>
      <w:r w:rsidRPr="00F575E0">
        <w:rPr>
          <w:rFonts w:ascii="Arial" w:eastAsia="Times New Roman" w:hAnsi="Arial" w:cs="Arial"/>
          <w:b/>
          <w:bCs/>
          <w:color w:val="00457C"/>
          <w:kern w:val="36"/>
          <w:sz w:val="40"/>
          <w:szCs w:val="40"/>
          <w:lang w:eastAsia="cs-CZ"/>
        </w:rPr>
        <w:t xml:space="preserve"> pandemie</w:t>
      </w:r>
    </w:p>
    <w:p w:rsidR="00C60EE0" w:rsidRPr="00C60EE0" w:rsidRDefault="00C60EE0" w:rsidP="00C60E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Informace, jak nakládat s odpadem v domácnostech v nouzovém stavu.</w:t>
      </w:r>
    </w:p>
    <w:p w:rsidR="00C60EE0" w:rsidRPr="00F575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</w:pPr>
      <w:r w:rsidRPr="00F575E0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cs-CZ"/>
        </w:rPr>
        <w:t>Domácnosti s nenakaženými osobami bez nařízených karanténních opatření: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 Nakládejte s komunálním odpadem jako obvykle.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 Třiďte jako obvykle do barevných kontejnerů (pytlů).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 Směsný komunální odpad odkládejte do černých kontejnerů (na místa k tomu určená).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 Jednorázové ochranné pomůcky (roušky/respirátory/rukavice) můžete po použití odkládat do směsného komunálního odpadu. Vždy je ale       předtím vložte do plastového obalu a následně ještě do dalšího plastového obalu, který pevně zavážete.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• </w:t>
      </w:r>
      <w:r w:rsidRPr="00F575E0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 xml:space="preserve">Nikdy nedávejte zavázané pytle mimo </w:t>
      </w:r>
      <w:r w:rsidR="00F575E0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nádoby na směsný odpad nebo černé  kontejnery</w:t>
      </w:r>
      <w:r w:rsidR="00F575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!</w:t>
      </w: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Chráníte tak zdraví „popelářů“.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 Před a po manipulaci s odpady si pokaždé umyjte pečlivě ruce mýdlem a teplou vodou nebo použijte dezinfekční gel.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 Buďte ohleduplní</w:t>
      </w:r>
    </w:p>
    <w:p w:rsidR="00C60EE0" w:rsidRPr="00F575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</w:pPr>
      <w:r w:rsidRPr="00F575E0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cs-CZ"/>
        </w:rPr>
        <w:t>Domácnosti s minimálně jednou osobou v povinné nařízené karanténě: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 Odpady netřiďte.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 Veškerý odpad (včetně roušek, respirátorů, rukavic a kapesníků) od osob v karanténě, u kterých není prokázáno onemocnění COVID-19, ukládejte do plastového pytle na odpady.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 Plastové pytle by měly mít minimální tloušťku 0,2 mm. Po naplnění (nejpozději však do 24 hodin) pytel pevně zavažte a na povrchu ošetřete dezinfekčním prostředkem.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 Jsou-li použity pytle z tenčího materiálu, je nutné takové obaly zdvojit. Plastový pytel proto vložte ještě do druhého pytle a zavažte.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 Povrch vnějšího pytle ošetřete dezinfekčním prostředkem a zavázaný pytel až pak dejte do černého kontejneru na směsný komunální odpad.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• </w:t>
      </w:r>
      <w:r w:rsidRPr="00F575E0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Nikdy nenechá</w:t>
      </w:r>
      <w:r w:rsidR="00F575E0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vejte odpad mimo sběrnou nádobu!</w:t>
      </w: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Chráníte tak zdraví „popelářů”.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 Před a po manipulaci s odpadky si pokaždé pečlivě umyjte ruce mýdlem a teplou vodou nebo použijte dezinfekční gel.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 Buďte ohleduplní.</w:t>
      </w:r>
    </w:p>
    <w:p w:rsidR="00C60EE0" w:rsidRPr="00F575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</w:pPr>
      <w:r w:rsidRPr="00F575E0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cs-CZ"/>
        </w:rPr>
        <w:t>Domácnosti s potvrzenou nákazou nemocí coviD-19: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 Odpady netřiďte.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 Veškerý odpad (včetně roušek, respirátorů, rukavic a kapesníků) od osob s prokázaným onemocněním COVID-19 ukládejte do plastového pytle na odpady.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 Plastové pytle by měly mít minimální tloušťku 0,2 mm. Po naplnění (nejpozději však do 24 hodin) pytel pevně zavažte a na povrchu ošetřete dezinfekčním prostředkem.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 Jsou-li použity pytle z tenčího materiálu, je třeba takové obaly zdvojit. Plastový pytel proto vložte ještě do druhého pytle a zavažte.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 Povrch vnějšího pytle ošetřete dezinfekčním prostředkem a zavázaný pytel až pak dejte do černého kontejneru na směsný komunální odpad.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 Nikdy nenechávejte odpad mimo sběrnou nádobu. Chráníte tak zdraví „popelářů“.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>• Buďte ohleduplní.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 Před a po manipulaci s odpadky si pokaždé pečlivě umyjte ruce mýdlem a teplou vodou nebo použijte dezinfekční gel.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• Ukládání odpadu do sběrné nádoby, svoz odpadu a jeho konečné odstranění by však mělo vycházet z lokálních možností bezpečného odstraňování směsného komunálního odpadu a minimalizace rizika pro pracovníky, kteří nakládají s odpady, ale i rizika pro ostatní občany.</w:t>
      </w:r>
    </w:p>
    <w:p w:rsidR="00C60EE0" w:rsidRPr="00F575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</w:pPr>
      <w:r w:rsidRPr="00F575E0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cs-CZ"/>
        </w:rPr>
        <w:t>Obce v karanténě: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 územích nebo obcích, kde byla v důsledku výskytu onemocnění COVID-19 vyhlášena karanténa, je nutné přijmout opatření na základě zhodnocení rizik pro pracovníky svozových firem i obyvatel.</w:t>
      </w:r>
    </w:p>
    <w:p w:rsidR="00C60EE0" w:rsidRPr="00C60EE0" w:rsidRDefault="00C60EE0" w:rsidP="00C60E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60EE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Specifická opatření pro tyto případy by měl stanovit místně příslušný úřad po konzultaci s orgánem ochrany veřejného zdraví (OOVZ) a svozovými firmami.</w:t>
      </w:r>
    </w:p>
    <w:p w:rsidR="0055625C" w:rsidRDefault="0055625C">
      <w:bookmarkStart w:id="0" w:name="_GoBack"/>
      <w:bookmarkEnd w:id="0"/>
    </w:p>
    <w:sectPr w:rsidR="0055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E0"/>
    <w:rsid w:val="0055625C"/>
    <w:rsid w:val="00C60EE0"/>
    <w:rsid w:val="00E34F4D"/>
    <w:rsid w:val="00F5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6B5E"/>
  <w15:chartTrackingRefBased/>
  <w15:docId w15:val="{BB5A2ED2-7131-415B-B788-ED1A09C2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60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0EE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6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0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8167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E a Z a SŠ Boskovice, přísp. org.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2020-04-09T19:03:00Z</dcterms:created>
  <dcterms:modified xsi:type="dcterms:W3CDTF">2020-04-16T06:14:00Z</dcterms:modified>
</cp:coreProperties>
</file>